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0016" w:rsidRPr="00302C0B" w:rsidRDefault="00E20016" w:rsidP="006E7890">
      <w:pPr>
        <w:pStyle w:val="10"/>
        <w:contextualSpacing w:val="0"/>
        <w:rPr>
          <w:rFonts w:ascii="Comic Sans MS" w:hAnsi="Comic Sans MS"/>
        </w:rPr>
      </w:pPr>
    </w:p>
    <w:tbl>
      <w:tblPr>
        <w:tblStyle w:val="a5"/>
        <w:tblW w:w="1117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124"/>
        <w:gridCol w:w="2046"/>
      </w:tblGrid>
      <w:tr w:rsidR="00E20016" w:rsidRPr="00302C0B" w:rsidTr="009E6A28">
        <w:trPr>
          <w:trHeight w:val="2336"/>
        </w:trPr>
        <w:tc>
          <w:tcPr>
            <w:tcW w:w="9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016" w:rsidRPr="00302C0B" w:rsidRDefault="00302C0B" w:rsidP="006E7890">
            <w:pPr>
              <w:pStyle w:val="a4"/>
              <w:contextualSpacing w:val="0"/>
              <w:rPr>
                <w:rFonts w:ascii="Comic Sans MS" w:hAnsi="Comic Sans MS"/>
              </w:rPr>
            </w:pPr>
            <w:bookmarkStart w:id="0" w:name="_ydgpbs5gi5fx" w:colFirst="0" w:colLast="0"/>
            <w:bookmarkEnd w:id="0"/>
            <w:proofErr w:type="spellStart"/>
            <w:r w:rsidRPr="00302C0B">
              <w:rPr>
                <w:rFonts w:ascii="Comic Sans MS" w:hAnsi="Comic Sans MS"/>
              </w:rPr>
              <w:t>Прихожденко</w:t>
            </w:r>
            <w:proofErr w:type="spellEnd"/>
            <w:r w:rsidRPr="00302C0B">
              <w:rPr>
                <w:rFonts w:ascii="Comic Sans MS" w:hAnsi="Comic Sans MS"/>
              </w:rPr>
              <w:t xml:space="preserve"> Кристина Алексеевна</w:t>
            </w:r>
          </w:p>
          <w:p w:rsidR="00E20016" w:rsidRPr="00302C0B" w:rsidRDefault="00302C0B" w:rsidP="006E7890">
            <w:pPr>
              <w:pStyle w:val="10"/>
              <w:contextualSpacing w:val="0"/>
              <w:rPr>
                <w:rFonts w:ascii="Comic Sans MS" w:hAnsi="Comic Sans MS"/>
                <w:b/>
                <w:sz w:val="28"/>
                <w:szCs w:val="28"/>
              </w:rPr>
            </w:pPr>
            <w:r w:rsidRPr="00302C0B">
              <w:rPr>
                <w:rFonts w:ascii="Comic Sans MS" w:hAnsi="Comic Sans MS"/>
                <w:b/>
                <w:color w:val="A64D79"/>
                <w:sz w:val="28"/>
                <w:szCs w:val="28"/>
              </w:rPr>
              <w:t>Желаемая должность</w:t>
            </w:r>
            <w:r w:rsidRPr="00302C0B">
              <w:rPr>
                <w:rFonts w:ascii="Comic Sans MS" w:hAnsi="Comic Sans MS"/>
                <w:color w:val="A64D79"/>
                <w:sz w:val="28"/>
                <w:szCs w:val="28"/>
              </w:rPr>
              <w:t>: Учитель русского языка и литературы</w:t>
            </w:r>
          </w:p>
          <w:p w:rsidR="00302C0B" w:rsidRPr="008D5B0D" w:rsidRDefault="006056A4" w:rsidP="00302C0B">
            <w:pPr>
              <w:pStyle w:val="10"/>
              <w:contextualSpacing w:val="0"/>
              <w:rPr>
                <w:rFonts w:ascii="Comic Sans MS" w:hAnsi="Comic Sans MS"/>
                <w:color w:val="A64D79"/>
              </w:rPr>
            </w:pPr>
            <w:r w:rsidRPr="00302C0B">
              <w:rPr>
                <w:rFonts w:ascii="Comic Sans MS" w:hAnsi="Comic Sans MS"/>
                <w:color w:val="A64D79"/>
                <w:sz w:val="16"/>
                <w:szCs w:val="16"/>
              </w:rPr>
              <w:br/>
            </w:r>
            <w:r w:rsidR="006E7890" w:rsidRPr="008113A8">
              <w:rPr>
                <w:rFonts w:ascii="Comic Sans MS" w:hAnsi="Comic Sans MS"/>
                <w:b/>
                <w:color w:val="A64D79"/>
              </w:rPr>
              <w:t>Дата рождения:</w:t>
            </w:r>
            <w:r w:rsidR="006E7890" w:rsidRPr="008D5B0D">
              <w:rPr>
                <w:rFonts w:ascii="Comic Sans MS" w:hAnsi="Comic Sans MS"/>
                <w:color w:val="A64D79"/>
              </w:rPr>
              <w:t xml:space="preserve"> </w:t>
            </w:r>
            <w:r w:rsidR="00302C0B" w:rsidRPr="008D5B0D">
              <w:rPr>
                <w:rFonts w:ascii="Comic Sans MS" w:hAnsi="Comic Sans MS"/>
                <w:color w:val="A64D79"/>
              </w:rPr>
              <w:t>06.04.1998</w:t>
            </w:r>
            <w:r w:rsidR="006E7890" w:rsidRPr="008D5B0D">
              <w:rPr>
                <w:rFonts w:ascii="Comic Sans MS" w:hAnsi="Comic Sans MS"/>
                <w:color w:val="A64D79"/>
              </w:rPr>
              <w:br/>
            </w:r>
            <w:r w:rsidR="00302C0B" w:rsidRPr="008113A8">
              <w:rPr>
                <w:rFonts w:ascii="Comic Sans MS" w:hAnsi="Comic Sans MS"/>
                <w:b/>
                <w:color w:val="A64D79"/>
              </w:rPr>
              <w:t>Место проживания:</w:t>
            </w:r>
            <w:r w:rsidR="00302C0B" w:rsidRPr="008D5B0D">
              <w:rPr>
                <w:rFonts w:ascii="Comic Sans MS" w:hAnsi="Comic Sans MS"/>
                <w:color w:val="A64D79"/>
              </w:rPr>
              <w:t xml:space="preserve"> город Москва, улица Речников, дом 28, корпус 1, квартира 103</w:t>
            </w:r>
          </w:p>
          <w:p w:rsidR="00EA0BAE" w:rsidRDefault="00302C0B" w:rsidP="00302C0B">
            <w:pPr>
              <w:pStyle w:val="10"/>
              <w:contextualSpacing w:val="0"/>
              <w:rPr>
                <w:rFonts w:ascii="Comic Sans MS" w:hAnsi="Comic Sans MS"/>
                <w:color w:val="A64D79"/>
              </w:rPr>
            </w:pPr>
            <w:r w:rsidRPr="008113A8">
              <w:rPr>
                <w:rFonts w:ascii="Comic Sans MS" w:hAnsi="Comic Sans MS"/>
                <w:b/>
                <w:color w:val="A64D79"/>
              </w:rPr>
              <w:t>Гражданство</w:t>
            </w:r>
            <w:r w:rsidRPr="008D5B0D">
              <w:rPr>
                <w:rFonts w:ascii="Comic Sans MS" w:hAnsi="Comic Sans MS"/>
                <w:color w:val="A64D79"/>
              </w:rPr>
              <w:t>: Российская Федерация</w:t>
            </w:r>
          </w:p>
          <w:p w:rsidR="00E20016" w:rsidRPr="00302C0B" w:rsidRDefault="008113A8" w:rsidP="00302C0B">
            <w:pPr>
              <w:pStyle w:val="10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A64D79"/>
              </w:rPr>
              <w:t>Т</w:t>
            </w:r>
            <w:r w:rsidRPr="008113A8">
              <w:rPr>
                <w:rFonts w:ascii="Comic Sans MS" w:hAnsi="Comic Sans MS"/>
                <w:b/>
                <w:color w:val="A64D79"/>
              </w:rPr>
              <w:t>елефон</w:t>
            </w:r>
            <w:r w:rsidR="00302C0B" w:rsidRPr="008D5B0D">
              <w:rPr>
                <w:rFonts w:ascii="Comic Sans MS" w:hAnsi="Comic Sans MS"/>
                <w:color w:val="A64D79"/>
              </w:rPr>
              <w:t>: 8 985 888 52 06</w:t>
            </w:r>
            <w:r w:rsidR="006E7890" w:rsidRPr="008D5B0D">
              <w:rPr>
                <w:rFonts w:ascii="Comic Sans MS" w:hAnsi="Comic Sans MS"/>
                <w:color w:val="A64D79"/>
              </w:rPr>
              <w:br/>
            </w:r>
            <w:r w:rsidR="006056A4" w:rsidRPr="008113A8">
              <w:rPr>
                <w:rFonts w:ascii="Comic Sans MS" w:hAnsi="Comic Sans MS"/>
                <w:b/>
                <w:color w:val="A64D79"/>
                <w:lang w:val="en-US"/>
              </w:rPr>
              <w:t>Email</w:t>
            </w:r>
            <w:r w:rsidR="00302C0B" w:rsidRPr="008113A8">
              <w:rPr>
                <w:rFonts w:ascii="Comic Sans MS" w:hAnsi="Comic Sans MS"/>
                <w:b/>
                <w:color w:val="A64D79"/>
              </w:rPr>
              <w:t>:</w:t>
            </w:r>
            <w:r w:rsidR="00302C0B" w:rsidRPr="008D5B0D">
              <w:rPr>
                <w:rFonts w:ascii="Comic Sans MS" w:hAnsi="Comic Sans MS"/>
                <w:color w:val="A64D79"/>
              </w:rPr>
              <w:t xml:space="preserve"> </w:t>
            </w:r>
            <w:proofErr w:type="spellStart"/>
            <w:r w:rsidR="00302C0B" w:rsidRPr="008D5B0D">
              <w:rPr>
                <w:rFonts w:ascii="Comic Sans MS" w:hAnsi="Comic Sans MS"/>
                <w:color w:val="A64D79"/>
                <w:lang w:val="en-US"/>
              </w:rPr>
              <w:t>krispi</w:t>
            </w:r>
            <w:proofErr w:type="spellEnd"/>
            <w:r w:rsidR="00302C0B" w:rsidRPr="008D5B0D">
              <w:rPr>
                <w:rFonts w:ascii="Comic Sans MS" w:hAnsi="Comic Sans MS"/>
                <w:color w:val="A64D79"/>
              </w:rPr>
              <w:t>002</w:t>
            </w:r>
            <w:r w:rsidR="00302C0B" w:rsidRPr="008D5B0D">
              <w:rPr>
                <w:rFonts w:ascii="Comic Sans MS" w:hAnsi="Comic Sans MS"/>
                <w:color w:val="A64D79"/>
                <w:lang w:val="en-US"/>
              </w:rPr>
              <w:t>k</w:t>
            </w:r>
            <w:r w:rsidR="00302C0B" w:rsidRPr="008D5B0D">
              <w:rPr>
                <w:rFonts w:ascii="Comic Sans MS" w:hAnsi="Comic Sans MS"/>
                <w:color w:val="A64D79"/>
              </w:rPr>
              <w:t>@</w:t>
            </w:r>
            <w:proofErr w:type="spellStart"/>
            <w:r w:rsidR="00302C0B" w:rsidRPr="008D5B0D">
              <w:rPr>
                <w:rFonts w:ascii="Comic Sans MS" w:hAnsi="Comic Sans MS"/>
                <w:color w:val="A64D79"/>
                <w:lang w:val="en-US"/>
              </w:rPr>
              <w:t>gmail</w:t>
            </w:r>
            <w:proofErr w:type="spellEnd"/>
            <w:r w:rsidR="00302C0B" w:rsidRPr="008D5B0D">
              <w:rPr>
                <w:rFonts w:ascii="Comic Sans MS" w:hAnsi="Comic Sans MS"/>
                <w:color w:val="A64D79"/>
              </w:rPr>
              <w:t>.</w:t>
            </w:r>
            <w:r w:rsidR="00302C0B" w:rsidRPr="008D5B0D">
              <w:rPr>
                <w:rFonts w:ascii="Comic Sans MS" w:hAnsi="Comic Sans MS"/>
                <w:color w:val="A64D79"/>
                <w:lang w:val="en-US"/>
              </w:rPr>
              <w:t>com</w:t>
            </w:r>
          </w:p>
        </w:tc>
        <w:tc>
          <w:tcPr>
            <w:tcW w:w="2046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16" w:rsidRPr="00302C0B" w:rsidRDefault="008113A8" w:rsidP="006E7890">
            <w:pPr>
              <w:pStyle w:val="10"/>
              <w:spacing w:line="240" w:lineRule="auto"/>
              <w:contextualSpacing w:val="0"/>
              <w:jc w:val="center"/>
              <w:rPr>
                <w:rFonts w:ascii="Comic Sans MS" w:hAnsi="Comic Sans MS"/>
                <w:color w:val="FFFFFF" w:themeColor="background1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>
                  <wp:extent cx="1159066" cy="11557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eWDXED74k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6" r="19559"/>
                          <a:stretch/>
                        </pic:blipFill>
                        <pic:spPr bwMode="auto">
                          <a:xfrm>
                            <a:off x="0" y="0"/>
                            <a:ext cx="1159066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016" w:rsidRPr="00302C0B" w:rsidRDefault="00E20016" w:rsidP="006E7890">
      <w:pPr>
        <w:pStyle w:val="10"/>
        <w:contextualSpacing w:val="0"/>
        <w:jc w:val="right"/>
        <w:rPr>
          <w:rFonts w:ascii="Comic Sans MS" w:hAnsi="Comic Sans MS"/>
        </w:rPr>
      </w:pPr>
    </w:p>
    <w:p w:rsidR="00E20016" w:rsidRPr="00302C0B" w:rsidRDefault="00E20016" w:rsidP="006E7890">
      <w:pPr>
        <w:pStyle w:val="10"/>
        <w:spacing w:line="240" w:lineRule="auto"/>
        <w:contextualSpacing w:val="0"/>
        <w:rPr>
          <w:rFonts w:ascii="Comic Sans MS" w:hAnsi="Comic Sans MS"/>
        </w:rPr>
      </w:pPr>
    </w:p>
    <w:tbl>
      <w:tblPr>
        <w:tblStyle w:val="a7"/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8532"/>
      </w:tblGrid>
      <w:tr w:rsidR="00E20016" w:rsidRPr="00302C0B" w:rsidTr="00CF7D53">
        <w:tc>
          <w:tcPr>
            <w:tcW w:w="226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302C0B" w:rsidRDefault="006056A4" w:rsidP="006E7890">
            <w:pPr>
              <w:pStyle w:val="1"/>
              <w:spacing w:line="240" w:lineRule="auto"/>
              <w:contextualSpacing w:val="0"/>
              <w:rPr>
                <w:rFonts w:ascii="Comic Sans MS" w:hAnsi="Comic Sans MS"/>
              </w:rPr>
            </w:pPr>
            <w:bookmarkStart w:id="1" w:name="_bdk8z2l14qs8" w:colFirst="0" w:colLast="0"/>
            <w:bookmarkStart w:id="2" w:name="_o9v5mf4sf4kh" w:colFirst="0" w:colLast="0"/>
            <w:bookmarkEnd w:id="1"/>
            <w:bookmarkEnd w:id="2"/>
            <w:r w:rsidRPr="00302C0B">
              <w:rPr>
                <w:rFonts w:ascii="Comic Sans MS" w:hAnsi="Comic Sans MS"/>
              </w:rPr>
              <w:t>Опыт работы</w:t>
            </w:r>
          </w:p>
        </w:tc>
        <w:tc>
          <w:tcPr>
            <w:tcW w:w="8532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173FA8" w:rsidRDefault="00EC0BBA" w:rsidP="00672BA9">
            <w:pPr>
              <w:pStyle w:val="2"/>
              <w:numPr>
                <w:ilvl w:val="0"/>
                <w:numId w:val="10"/>
              </w:numPr>
              <w:contextualSpacing w:val="0"/>
              <w:jc w:val="both"/>
              <w:rPr>
                <w:rFonts w:ascii="Comic Sans MS" w:hAnsi="Comic Sans MS"/>
                <w:b w:val="0"/>
                <w:color w:val="auto"/>
              </w:rPr>
            </w:pPr>
            <w:bookmarkStart w:id="3" w:name="_2vmd3pd4vxzr" w:colFirst="0" w:colLast="0"/>
            <w:bookmarkEnd w:id="3"/>
            <w:r>
              <w:rPr>
                <w:rFonts w:ascii="Comic Sans MS" w:hAnsi="Comic Sans MS"/>
                <w:color w:val="632423" w:themeColor="accent2" w:themeShade="80"/>
              </w:rPr>
              <w:t>у</w:t>
            </w:r>
            <w:r w:rsidR="008C4818" w:rsidRPr="00173FA8">
              <w:rPr>
                <w:rFonts w:ascii="Comic Sans MS" w:hAnsi="Comic Sans MS"/>
                <w:color w:val="632423" w:themeColor="accent2" w:themeShade="80"/>
              </w:rPr>
              <w:t>чебная практика (фольклорная)</w:t>
            </w:r>
            <w:r w:rsidR="003B33D4" w:rsidRPr="00173FA8">
              <w:rPr>
                <w:rFonts w:ascii="Comic Sans MS" w:hAnsi="Comic Sans MS"/>
                <w:b w:val="0"/>
                <w:color w:val="632423" w:themeColor="accent2" w:themeShade="80"/>
              </w:rPr>
              <w:t xml:space="preserve"> 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20.06.2016 г. – 3.07.2016 г. Место прохождения: МГПУ 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  <w:u w:val="single"/>
              </w:rPr>
              <w:t>отлично</w:t>
            </w:r>
            <w:r>
              <w:rPr>
                <w:rFonts w:ascii="Comic Sans MS" w:hAnsi="Comic Sans MS"/>
                <w:b w:val="0"/>
                <w:i/>
                <w:color w:val="auto"/>
                <w:u w:val="single"/>
              </w:rPr>
              <w:t>;</w:t>
            </w:r>
          </w:p>
          <w:p w:rsidR="00E20016" w:rsidRPr="00173FA8" w:rsidRDefault="00E20016" w:rsidP="00672BA9">
            <w:pPr>
              <w:pStyle w:val="10"/>
              <w:contextualSpacing w:val="0"/>
              <w:jc w:val="both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:rsidR="00E20016" w:rsidRPr="00173FA8" w:rsidRDefault="00EC0BBA" w:rsidP="00672BA9">
            <w:pPr>
              <w:pStyle w:val="2"/>
              <w:numPr>
                <w:ilvl w:val="0"/>
                <w:numId w:val="10"/>
              </w:numPr>
              <w:contextualSpacing w:val="0"/>
              <w:jc w:val="both"/>
              <w:rPr>
                <w:rFonts w:ascii="Comic Sans MS" w:hAnsi="Comic Sans MS"/>
                <w:b w:val="0"/>
                <w:color w:val="auto"/>
              </w:rPr>
            </w:pPr>
            <w:bookmarkStart w:id="4" w:name="_j8kzwzlau0g" w:colFirst="0" w:colLast="0"/>
            <w:bookmarkEnd w:id="4"/>
            <w:r>
              <w:rPr>
                <w:rFonts w:ascii="Comic Sans MS" w:hAnsi="Comic Sans MS"/>
                <w:color w:val="632423" w:themeColor="accent2" w:themeShade="80"/>
              </w:rPr>
              <w:t>у</w:t>
            </w:r>
            <w:r w:rsidR="008C4818" w:rsidRPr="00173FA8">
              <w:rPr>
                <w:rFonts w:ascii="Comic Sans MS" w:hAnsi="Comic Sans MS"/>
                <w:color w:val="632423" w:themeColor="accent2" w:themeShade="80"/>
              </w:rPr>
              <w:t>чебная практика (диалектологическая)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 19.06.2017 г. – 2.07.2017 г. Место прохождения: МГПУ 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  <w:u w:val="single"/>
              </w:rPr>
              <w:t>отлично</w:t>
            </w:r>
            <w:r>
              <w:rPr>
                <w:rFonts w:ascii="Comic Sans MS" w:hAnsi="Comic Sans MS"/>
                <w:b w:val="0"/>
                <w:i/>
                <w:color w:val="auto"/>
                <w:u w:val="single"/>
              </w:rPr>
              <w:t>;</w:t>
            </w:r>
          </w:p>
          <w:p w:rsidR="008C4818" w:rsidRPr="00173FA8" w:rsidRDefault="008C4818" w:rsidP="00672BA9">
            <w:pPr>
              <w:pStyle w:val="10"/>
              <w:jc w:val="both"/>
              <w:rPr>
                <w:color w:val="auto"/>
                <w:sz w:val="22"/>
                <w:szCs w:val="22"/>
              </w:rPr>
            </w:pPr>
          </w:p>
          <w:p w:rsidR="008C4818" w:rsidRPr="00173FA8" w:rsidRDefault="00EC0BBA" w:rsidP="00672BA9">
            <w:pPr>
              <w:pStyle w:val="2"/>
              <w:numPr>
                <w:ilvl w:val="0"/>
                <w:numId w:val="10"/>
              </w:numPr>
              <w:contextualSpacing w:val="0"/>
              <w:jc w:val="both"/>
              <w:rPr>
                <w:rFonts w:ascii="Comic Sans MS" w:hAnsi="Comic Sans MS"/>
                <w:b w:val="0"/>
                <w:i/>
                <w:color w:val="auto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п</w:t>
            </w:r>
            <w:r w:rsidR="008C4818" w:rsidRPr="00173FA8">
              <w:rPr>
                <w:rFonts w:ascii="Comic Sans MS" w:hAnsi="Comic Sans MS"/>
                <w:color w:val="632423" w:themeColor="accent2" w:themeShade="80"/>
              </w:rPr>
              <w:t>роизводственная практика (педагогическая</w:t>
            </w:r>
            <w:r w:rsidR="008C4818" w:rsidRPr="00173FA8">
              <w:rPr>
                <w:rFonts w:ascii="Comic Sans MS" w:hAnsi="Comic Sans MS"/>
                <w:b w:val="0"/>
                <w:color w:val="632423" w:themeColor="accent2" w:themeShade="80"/>
              </w:rPr>
              <w:t>)</w:t>
            </w:r>
            <w:r w:rsidR="00C763C1" w:rsidRPr="00173FA8">
              <w:rPr>
                <w:rFonts w:ascii="Comic Sans MS" w:hAnsi="Comic Sans MS"/>
                <w:b w:val="0"/>
                <w:color w:val="632423" w:themeColor="accent2" w:themeShade="80"/>
              </w:rPr>
              <w:t xml:space="preserve"> </w:t>
            </w:r>
            <w:r w:rsidR="00C763C1" w:rsidRPr="00173FA8">
              <w:rPr>
                <w:rFonts w:ascii="Comic Sans MS" w:hAnsi="Comic Sans MS"/>
                <w:b w:val="0"/>
                <w:i/>
                <w:color w:val="auto"/>
              </w:rPr>
              <w:t>12.11.18 г. – 9.12.18 г. Место прохождения: ГБОУ СОШ № 1375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 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  <w:u w:val="single"/>
              </w:rPr>
              <w:t>отлично</w:t>
            </w:r>
            <w:r>
              <w:rPr>
                <w:rFonts w:ascii="Comic Sans MS" w:hAnsi="Comic Sans MS"/>
                <w:b w:val="0"/>
                <w:i/>
                <w:color w:val="auto"/>
                <w:u w:val="single"/>
              </w:rPr>
              <w:t>;</w:t>
            </w:r>
          </w:p>
          <w:p w:rsidR="008C4818" w:rsidRPr="00173FA8" w:rsidRDefault="008C4818" w:rsidP="00672BA9">
            <w:pPr>
              <w:pStyle w:val="10"/>
              <w:jc w:val="both"/>
              <w:rPr>
                <w:color w:val="auto"/>
                <w:sz w:val="22"/>
                <w:szCs w:val="22"/>
              </w:rPr>
            </w:pPr>
          </w:p>
          <w:p w:rsidR="00C763C1" w:rsidRPr="00173FA8" w:rsidRDefault="00EC0BBA" w:rsidP="00672BA9">
            <w:pPr>
              <w:pStyle w:val="2"/>
              <w:numPr>
                <w:ilvl w:val="0"/>
                <w:numId w:val="10"/>
              </w:numPr>
              <w:contextualSpacing w:val="0"/>
              <w:jc w:val="both"/>
              <w:rPr>
                <w:rFonts w:ascii="Comic Sans MS" w:hAnsi="Comic Sans MS"/>
                <w:b w:val="0"/>
                <w:i/>
                <w:color w:val="auto"/>
                <w:u w:val="single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п</w:t>
            </w:r>
            <w:r w:rsidR="008C4818" w:rsidRPr="00173FA8">
              <w:rPr>
                <w:rFonts w:ascii="Comic Sans MS" w:hAnsi="Comic Sans MS"/>
                <w:color w:val="632423" w:themeColor="accent2" w:themeShade="80"/>
              </w:rPr>
              <w:t>роизводственная практика (педагогическая)</w:t>
            </w:r>
            <w:r w:rsidR="00C763C1" w:rsidRPr="00173FA8">
              <w:rPr>
                <w:rFonts w:ascii="Comic Sans MS" w:hAnsi="Comic Sans MS"/>
                <w:b w:val="0"/>
                <w:color w:val="632423" w:themeColor="accent2" w:themeShade="80"/>
              </w:rPr>
              <w:t xml:space="preserve"> </w:t>
            </w:r>
            <w:r w:rsidR="00C763C1" w:rsidRPr="00173FA8">
              <w:rPr>
                <w:rFonts w:ascii="Comic Sans MS" w:hAnsi="Comic Sans MS"/>
                <w:b w:val="0"/>
                <w:i/>
                <w:color w:val="auto"/>
              </w:rPr>
              <w:t>1.04.19 г. –13.04.19 г. Место прохождения: ГБОУ СОШ № 1375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 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  <w:u w:val="single"/>
              </w:rPr>
              <w:t>отлично</w:t>
            </w:r>
            <w:r>
              <w:rPr>
                <w:rFonts w:ascii="Comic Sans MS" w:hAnsi="Comic Sans MS"/>
                <w:b w:val="0"/>
                <w:i/>
                <w:color w:val="auto"/>
                <w:u w:val="single"/>
              </w:rPr>
              <w:t>;</w:t>
            </w:r>
          </w:p>
          <w:p w:rsidR="00FB23D1" w:rsidRPr="00173FA8" w:rsidRDefault="00FB23D1" w:rsidP="00672BA9">
            <w:pPr>
              <w:pStyle w:val="10"/>
              <w:jc w:val="both"/>
              <w:rPr>
                <w:color w:val="auto"/>
              </w:rPr>
            </w:pPr>
          </w:p>
          <w:p w:rsidR="00C763C1" w:rsidRPr="00173FA8" w:rsidRDefault="00EC0BBA" w:rsidP="00672BA9">
            <w:pPr>
              <w:pStyle w:val="2"/>
              <w:numPr>
                <w:ilvl w:val="0"/>
                <w:numId w:val="10"/>
              </w:numPr>
              <w:contextualSpacing w:val="0"/>
              <w:jc w:val="both"/>
              <w:rPr>
                <w:rFonts w:ascii="Comic Sans MS" w:hAnsi="Comic Sans MS"/>
                <w:b w:val="0"/>
                <w:i/>
                <w:color w:val="auto"/>
                <w:u w:val="single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п</w:t>
            </w:r>
            <w:r w:rsidR="00C763C1" w:rsidRPr="00173FA8">
              <w:rPr>
                <w:rFonts w:ascii="Comic Sans MS" w:hAnsi="Comic Sans MS"/>
                <w:color w:val="632423" w:themeColor="accent2" w:themeShade="80"/>
              </w:rPr>
              <w:t>роизводственная практика (педагогическая)</w:t>
            </w:r>
            <w:r w:rsidR="00C763C1" w:rsidRPr="00173FA8">
              <w:rPr>
                <w:rFonts w:ascii="Comic Sans MS" w:hAnsi="Comic Sans MS"/>
                <w:b w:val="0"/>
                <w:color w:val="632423" w:themeColor="accent2" w:themeShade="80"/>
              </w:rPr>
              <w:t xml:space="preserve"> </w:t>
            </w:r>
            <w:r w:rsidR="00E05C81" w:rsidRPr="00173FA8">
              <w:rPr>
                <w:rFonts w:ascii="Comic Sans MS" w:hAnsi="Comic Sans MS"/>
                <w:b w:val="0"/>
                <w:i/>
                <w:color w:val="auto"/>
              </w:rPr>
              <w:t>11.11.</w:t>
            </w:r>
            <w:r w:rsidR="00C763C1" w:rsidRPr="00173FA8">
              <w:rPr>
                <w:rFonts w:ascii="Comic Sans MS" w:hAnsi="Comic Sans MS"/>
                <w:b w:val="0"/>
                <w:i/>
                <w:color w:val="auto"/>
              </w:rPr>
              <w:t>2019 г. – 8.12.2019 г. Место прохождения: ГБОУ «Школа</w:t>
            </w:r>
            <w:r w:rsidR="00FB23D1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 </w:t>
            </w:r>
            <w:r w:rsidR="00C763C1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№ 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 </w:t>
            </w:r>
            <w:r w:rsidR="00C763C1" w:rsidRPr="00173FA8">
              <w:rPr>
                <w:rFonts w:ascii="Comic Sans MS" w:hAnsi="Comic Sans MS"/>
                <w:b w:val="0"/>
                <w:i/>
                <w:color w:val="auto"/>
              </w:rPr>
              <w:t>1375»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 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  <w:u w:val="single"/>
              </w:rPr>
              <w:t>отлично</w:t>
            </w:r>
            <w:r>
              <w:rPr>
                <w:rFonts w:ascii="Comic Sans MS" w:hAnsi="Comic Sans MS"/>
                <w:b w:val="0"/>
                <w:i/>
                <w:color w:val="auto"/>
                <w:u w:val="single"/>
              </w:rPr>
              <w:t>;</w:t>
            </w:r>
          </w:p>
          <w:p w:rsidR="00FB23D1" w:rsidRPr="00173FA8" w:rsidRDefault="00FB23D1" w:rsidP="00672BA9">
            <w:pPr>
              <w:pStyle w:val="10"/>
              <w:jc w:val="both"/>
              <w:rPr>
                <w:color w:val="auto"/>
              </w:rPr>
            </w:pPr>
          </w:p>
          <w:p w:rsidR="00C763C1" w:rsidRPr="00173FA8" w:rsidRDefault="00EC0BBA" w:rsidP="00672BA9">
            <w:pPr>
              <w:pStyle w:val="2"/>
              <w:numPr>
                <w:ilvl w:val="0"/>
                <w:numId w:val="10"/>
              </w:numPr>
              <w:contextualSpacing w:val="0"/>
              <w:jc w:val="both"/>
              <w:rPr>
                <w:rFonts w:ascii="Comic Sans MS" w:hAnsi="Comic Sans MS"/>
                <w:b w:val="0"/>
                <w:i/>
                <w:color w:val="auto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п</w:t>
            </w:r>
            <w:r w:rsidR="00C763C1" w:rsidRPr="00173FA8">
              <w:rPr>
                <w:rFonts w:ascii="Comic Sans MS" w:hAnsi="Comic Sans MS"/>
                <w:color w:val="632423" w:themeColor="accent2" w:themeShade="80"/>
              </w:rPr>
              <w:t>роизводственная практика (преддипломная)</w:t>
            </w:r>
            <w:r w:rsidR="00E05C81" w:rsidRPr="00173FA8">
              <w:rPr>
                <w:rFonts w:ascii="Comic Sans MS" w:hAnsi="Comic Sans MS"/>
                <w:b w:val="0"/>
                <w:i/>
                <w:color w:val="632423" w:themeColor="accent2" w:themeShade="80"/>
              </w:rPr>
              <w:t xml:space="preserve"> </w:t>
            </w:r>
            <w:r w:rsidR="00E05C81" w:rsidRPr="00173FA8">
              <w:rPr>
                <w:rFonts w:ascii="Comic Sans MS" w:hAnsi="Comic Sans MS"/>
                <w:b w:val="0"/>
                <w:i/>
                <w:color w:val="auto"/>
              </w:rPr>
              <w:t>11.05.2020 г. – 24.05.2020 г. Место прохождения: МГПУ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</w:rPr>
              <w:t xml:space="preserve"> </w:t>
            </w:r>
            <w:r w:rsidR="003B33D4" w:rsidRPr="00173FA8">
              <w:rPr>
                <w:rFonts w:ascii="Comic Sans MS" w:hAnsi="Comic Sans MS"/>
                <w:b w:val="0"/>
                <w:i/>
                <w:color w:val="auto"/>
                <w:u w:val="single"/>
              </w:rPr>
              <w:t>отлично</w:t>
            </w:r>
            <w:r>
              <w:rPr>
                <w:rFonts w:ascii="Comic Sans MS" w:hAnsi="Comic Sans MS"/>
                <w:b w:val="0"/>
                <w:i/>
                <w:color w:val="auto"/>
                <w:u w:val="single"/>
              </w:rPr>
              <w:t>.</w:t>
            </w:r>
          </w:p>
          <w:p w:rsidR="00C763C1" w:rsidRPr="00672BA9" w:rsidRDefault="00C763C1" w:rsidP="00672BA9">
            <w:pPr>
              <w:pStyle w:val="10"/>
              <w:jc w:val="both"/>
              <w:rPr>
                <w:color w:val="auto"/>
                <w:sz w:val="22"/>
                <w:szCs w:val="22"/>
              </w:rPr>
            </w:pPr>
          </w:p>
          <w:p w:rsidR="008C4818" w:rsidRPr="00672BA9" w:rsidRDefault="008C4818" w:rsidP="00672BA9">
            <w:pPr>
              <w:pStyle w:val="10"/>
              <w:jc w:val="both"/>
              <w:rPr>
                <w:color w:val="auto"/>
                <w:sz w:val="22"/>
                <w:szCs w:val="22"/>
              </w:rPr>
            </w:pPr>
          </w:p>
          <w:p w:rsidR="00E20016" w:rsidRPr="00672BA9" w:rsidRDefault="00E20016" w:rsidP="00672BA9">
            <w:pPr>
              <w:pStyle w:val="a8"/>
              <w:shd w:val="clear" w:color="auto" w:fill="FFFFFF"/>
              <w:spacing w:before="0" w:beforeAutospacing="0" w:after="0" w:afterAutospacing="0"/>
              <w:ind w:left="714"/>
              <w:jc w:val="both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bookmarkStart w:id="5" w:name="_3cjaumyor3dg" w:colFirst="0" w:colLast="0"/>
            <w:bookmarkStart w:id="6" w:name="_f3xffnfl1o2e" w:colFirst="0" w:colLast="0"/>
            <w:bookmarkEnd w:id="5"/>
            <w:bookmarkEnd w:id="6"/>
          </w:p>
        </w:tc>
      </w:tr>
      <w:tr w:rsidR="00E20016" w:rsidRPr="00302C0B" w:rsidTr="00CF7D53">
        <w:tc>
          <w:tcPr>
            <w:tcW w:w="226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302C0B" w:rsidRDefault="006056A4" w:rsidP="006E7890">
            <w:pPr>
              <w:pStyle w:val="1"/>
              <w:contextualSpacing w:val="0"/>
              <w:rPr>
                <w:rFonts w:ascii="Comic Sans MS" w:hAnsi="Comic Sans MS"/>
              </w:rPr>
            </w:pPr>
            <w:bookmarkStart w:id="7" w:name="_56y1nfgxuv" w:colFirst="0" w:colLast="0"/>
            <w:bookmarkEnd w:id="7"/>
            <w:r w:rsidRPr="00302C0B">
              <w:rPr>
                <w:rFonts w:ascii="Comic Sans MS" w:hAnsi="Comic Sans MS"/>
              </w:rPr>
              <w:t>Образование</w:t>
            </w:r>
          </w:p>
        </w:tc>
        <w:tc>
          <w:tcPr>
            <w:tcW w:w="8532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B12CDD" w:rsidRDefault="0035128B" w:rsidP="00672BA9">
            <w:pPr>
              <w:pStyle w:val="2"/>
              <w:contextualSpacing w:val="0"/>
              <w:jc w:val="both"/>
              <w:rPr>
                <w:rFonts w:ascii="Comic Sans MS" w:hAnsi="Comic Sans MS"/>
                <w:color w:val="632423" w:themeColor="accent2" w:themeShade="80"/>
              </w:rPr>
            </w:pPr>
            <w:bookmarkStart w:id="8" w:name="_2goo9s5pomc0" w:colFirst="0" w:colLast="0"/>
            <w:bookmarkEnd w:id="8"/>
            <w:r w:rsidRPr="00B12CDD">
              <w:rPr>
                <w:rFonts w:ascii="Comic Sans MS" w:hAnsi="Comic Sans MS"/>
                <w:color w:val="632423" w:themeColor="accent2" w:themeShade="80"/>
              </w:rPr>
              <w:t>Московский городской педагогический университет/ Институт гуманитарных наук</w:t>
            </w:r>
            <w:r w:rsidR="006056A4" w:rsidRPr="00B12CDD">
              <w:rPr>
                <w:rFonts w:ascii="Comic Sans MS" w:hAnsi="Comic Sans MS"/>
                <w:color w:val="632423" w:themeColor="accent2" w:themeShade="80"/>
              </w:rPr>
              <w:t xml:space="preserve">/ </w:t>
            </w:r>
            <w:r w:rsidRPr="00B12CDD">
              <w:rPr>
                <w:rFonts w:ascii="Comic Sans MS" w:hAnsi="Comic Sans MS"/>
                <w:color w:val="632423" w:themeColor="accent2" w:themeShade="80"/>
              </w:rPr>
              <w:t>Москва</w:t>
            </w:r>
          </w:p>
          <w:p w:rsidR="0035128B" w:rsidRPr="00B12CDD" w:rsidRDefault="0035128B" w:rsidP="00672BA9">
            <w:pPr>
              <w:pStyle w:val="3"/>
              <w:spacing w:after="200" w:line="240" w:lineRule="auto"/>
              <w:contextualSpacing w:val="0"/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bookmarkStart w:id="9" w:name="_242ejkolt4y1" w:colFirst="0" w:colLast="0"/>
            <w:bookmarkEnd w:id="9"/>
            <w:r w:rsidRPr="00B12CD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44.03.05 Педагогическое образование (с двумя профилями подготовки): Русский язык, литература</w:t>
            </w:r>
            <w:r w:rsidR="006E7890" w:rsidRPr="00B12CD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 </w:t>
            </w:r>
            <w:r w:rsidR="00FF5427" w:rsidRPr="00B12CD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 xml:space="preserve"> — </w:t>
            </w:r>
            <w:r w:rsidRPr="00B12CDD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2015-2020 гг.</w:t>
            </w:r>
          </w:p>
          <w:p w:rsidR="00E20016" w:rsidRPr="00672BA9" w:rsidRDefault="0035128B" w:rsidP="00672BA9">
            <w:pPr>
              <w:pStyle w:val="3"/>
              <w:spacing w:after="200" w:line="240" w:lineRule="auto"/>
              <w:contextualSpacing w:val="0"/>
              <w:jc w:val="both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B12CDD">
              <w:rPr>
                <w:rFonts w:ascii="Comic Sans MS" w:hAnsi="Comic Sans MS"/>
                <w:color w:val="632423" w:themeColor="accent2" w:themeShade="80"/>
                <w:sz w:val="22"/>
                <w:szCs w:val="22"/>
              </w:rPr>
              <w:t>Форма обучения:</w:t>
            </w:r>
            <w:r w:rsidRPr="00B12CDD">
              <w:rPr>
                <w:rFonts w:ascii="Comic Sans MS" w:hAnsi="Comic Sans MS"/>
                <w:b w:val="0"/>
                <w:color w:val="632423" w:themeColor="accent2" w:themeShade="80"/>
                <w:sz w:val="22"/>
                <w:szCs w:val="22"/>
              </w:rPr>
              <w:t xml:space="preserve"> </w:t>
            </w:r>
            <w:r w:rsidRPr="00B12CDD">
              <w:rPr>
                <w:rFonts w:ascii="Comic Sans MS" w:hAnsi="Comic Sans MS"/>
                <w:b w:val="0"/>
                <w:color w:val="auto"/>
                <w:sz w:val="22"/>
                <w:szCs w:val="22"/>
                <w:u w:val="single"/>
              </w:rPr>
              <w:t>очная</w:t>
            </w:r>
          </w:p>
          <w:p w:rsidR="00E20016" w:rsidRPr="00672BA9" w:rsidRDefault="00E20016" w:rsidP="00672BA9">
            <w:pPr>
              <w:pStyle w:val="10"/>
              <w:spacing w:line="240" w:lineRule="auto"/>
              <w:contextualSpacing w:val="0"/>
              <w:jc w:val="both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</w:tc>
      </w:tr>
      <w:tr w:rsidR="00E20016" w:rsidRPr="00302C0B" w:rsidTr="00CF7D53">
        <w:tc>
          <w:tcPr>
            <w:tcW w:w="226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302C0B" w:rsidRDefault="006056A4" w:rsidP="006E7890">
            <w:pPr>
              <w:pStyle w:val="1"/>
              <w:contextualSpacing w:val="0"/>
              <w:rPr>
                <w:rFonts w:ascii="Comic Sans MS" w:hAnsi="Comic Sans MS"/>
              </w:rPr>
            </w:pPr>
            <w:bookmarkStart w:id="10" w:name="_sjyyv43lhsp0" w:colFirst="0" w:colLast="0"/>
            <w:bookmarkEnd w:id="10"/>
            <w:r w:rsidRPr="00302C0B">
              <w:rPr>
                <w:rFonts w:ascii="Comic Sans MS" w:hAnsi="Comic Sans MS"/>
              </w:rPr>
              <w:t>Навыки</w:t>
            </w:r>
          </w:p>
        </w:tc>
        <w:tc>
          <w:tcPr>
            <w:tcW w:w="8532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0E326C" w:rsidRPr="00EC0BBA" w:rsidRDefault="00EC0BBA" w:rsidP="00672BA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п</w:t>
            </w:r>
            <w:r w:rsidR="000E326C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 xml:space="preserve">рименение разнообразных </w:t>
            </w:r>
            <w:r w:rsidR="000E326C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методик</w:t>
            </w:r>
            <w:r w:rsidR="000E326C" w:rsidRPr="00EC0BBA">
              <w:rPr>
                <w:rFonts w:ascii="Comic Sans MS" w:eastAsia="Times New Roman" w:hAnsi="Comic Sans MS"/>
                <w:color w:val="632423" w:themeColor="accent2" w:themeShade="80"/>
                <w:sz w:val="22"/>
                <w:szCs w:val="22"/>
              </w:rPr>
              <w:t xml:space="preserve"> и </w:t>
            </w:r>
            <w:r w:rsidR="000E326C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приемов обучения</w:t>
            </w:r>
            <w:r w:rsidR="00AF5247" w:rsidRPr="00EC0BBA">
              <w:rPr>
                <w:rFonts w:ascii="Comic Sans MS" w:eastAsia="Times New Roman" w:hAnsi="Comic Sans MS"/>
                <w:color w:val="632423" w:themeColor="accent2" w:themeShade="80"/>
                <w:sz w:val="22"/>
                <w:szCs w:val="22"/>
              </w:rPr>
              <w:t xml:space="preserve"> </w:t>
            </w:r>
            <w:r w:rsidR="00AF5247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 xml:space="preserve">в </w:t>
            </w:r>
            <w:r w:rsidR="00AF5247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lastRenderedPageBreak/>
              <w:t xml:space="preserve">соответствии с </w:t>
            </w:r>
            <w:r w:rsidR="00AF5247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ФГОС</w:t>
            </w:r>
            <w:r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;</w:t>
            </w:r>
          </w:p>
          <w:p w:rsidR="000E326C" w:rsidRPr="00672BA9" w:rsidRDefault="00EC0BBA" w:rsidP="00672BA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color w:val="auto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у</w:t>
            </w:r>
            <w:r w:rsidR="00AF5247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 xml:space="preserve">мение пользоваться </w:t>
            </w:r>
            <w:r w:rsidR="00AF5247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образовательными интернет</w:t>
            </w:r>
            <w:r w:rsidR="009A6081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  <w:r w:rsidR="00AF5247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-</w:t>
            </w:r>
            <w:r w:rsidR="009A6081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 xml:space="preserve"> </w:t>
            </w:r>
            <w:r w:rsidR="00AF5247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ресурсами и интернет - программами</w:t>
            </w:r>
            <w:r w:rsidR="00AF5247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:</w:t>
            </w:r>
          </w:p>
          <w:p w:rsidR="00AF5247" w:rsidRPr="00672BA9" w:rsidRDefault="00EC0BBA" w:rsidP="00672BA9">
            <w:pPr>
              <w:pStyle w:val="a9"/>
              <w:widowControl/>
              <w:numPr>
                <w:ilvl w:val="1"/>
                <w:numId w:val="1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  <w:t>Интернет – платф</w:t>
            </w:r>
            <w:r w:rsidR="00AF5247" w:rsidRPr="00672BA9"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  <w:t>орма «МЭШ»</w:t>
            </w:r>
          </w:p>
          <w:p w:rsidR="00AF5247" w:rsidRPr="00672BA9" w:rsidRDefault="00AF5247" w:rsidP="00672BA9">
            <w:pPr>
              <w:pStyle w:val="a9"/>
              <w:widowControl/>
              <w:numPr>
                <w:ilvl w:val="1"/>
                <w:numId w:val="1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</w:pPr>
            <w:r w:rsidRPr="00672BA9"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  <w:t>Интернет – портал «</w:t>
            </w:r>
            <w:proofErr w:type="spellStart"/>
            <w:r w:rsidRPr="00672BA9">
              <w:rPr>
                <w:rFonts w:ascii="Comic Sans MS" w:eastAsia="Times New Roman" w:hAnsi="Comic Sans MS"/>
                <w:i/>
                <w:color w:val="auto"/>
                <w:sz w:val="22"/>
                <w:szCs w:val="22"/>
                <w:lang w:val="en-US"/>
              </w:rPr>
              <w:t>Learningapps</w:t>
            </w:r>
            <w:proofErr w:type="spellEnd"/>
            <w:r w:rsidRPr="00672BA9"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  <w:t>»</w:t>
            </w:r>
          </w:p>
          <w:p w:rsidR="00AF5247" w:rsidRPr="00672BA9" w:rsidRDefault="00AF5247" w:rsidP="00672BA9">
            <w:pPr>
              <w:pStyle w:val="a9"/>
              <w:widowControl/>
              <w:numPr>
                <w:ilvl w:val="1"/>
                <w:numId w:val="1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</w:pPr>
            <w:r w:rsidRPr="00672BA9"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  <w:t>Интернет – платформа «</w:t>
            </w:r>
            <w:proofErr w:type="spellStart"/>
            <w:r w:rsidRPr="00672BA9">
              <w:rPr>
                <w:rFonts w:ascii="Comic Sans MS" w:eastAsia="Times New Roman" w:hAnsi="Comic Sans MS"/>
                <w:i/>
                <w:color w:val="auto"/>
                <w:sz w:val="22"/>
                <w:szCs w:val="22"/>
                <w:lang w:val="en-US"/>
              </w:rPr>
              <w:t>Kahoot</w:t>
            </w:r>
            <w:proofErr w:type="spellEnd"/>
            <w:r w:rsidRPr="00672BA9"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  <w:t>!»</w:t>
            </w:r>
          </w:p>
          <w:p w:rsidR="00FB23D1" w:rsidRPr="00672BA9" w:rsidRDefault="00AF5247" w:rsidP="00672BA9">
            <w:pPr>
              <w:pStyle w:val="a9"/>
              <w:widowControl/>
              <w:numPr>
                <w:ilvl w:val="1"/>
                <w:numId w:val="11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</w:pPr>
            <w:r w:rsidRPr="00672BA9"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  <w:t>Мультимедийный проект «Живая поэзия»</w:t>
            </w:r>
            <w:r w:rsidR="00EC0BBA">
              <w:rPr>
                <w:rFonts w:ascii="Comic Sans MS" w:eastAsia="Times New Roman" w:hAnsi="Comic Sans MS"/>
                <w:i/>
                <w:color w:val="auto"/>
                <w:sz w:val="22"/>
                <w:szCs w:val="22"/>
              </w:rPr>
              <w:t>;</w:t>
            </w:r>
          </w:p>
          <w:p w:rsidR="009E6A28" w:rsidRPr="00672BA9" w:rsidRDefault="00EC0BBA" w:rsidP="00672BA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color w:val="auto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р</w:t>
            </w:r>
            <w:r w:rsidR="009E6A28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 xml:space="preserve">абота с программами </w:t>
            </w:r>
            <w:r w:rsidR="009E6A28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 xml:space="preserve">MS </w:t>
            </w:r>
            <w:proofErr w:type="spellStart"/>
            <w:r w:rsidR="009E6A28" w:rsidRPr="00EC0BBA"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Office</w:t>
            </w:r>
            <w:proofErr w:type="spellEnd"/>
            <w:r>
              <w:rPr>
                <w:rFonts w:ascii="Comic Sans MS" w:eastAsia="Times New Roman" w:hAnsi="Comic Sans MS"/>
                <w:b/>
                <w:color w:val="632423" w:themeColor="accent2" w:themeShade="80"/>
                <w:sz w:val="22"/>
                <w:szCs w:val="22"/>
              </w:rPr>
              <w:t>;</w:t>
            </w:r>
          </w:p>
          <w:p w:rsidR="009E6A28" w:rsidRPr="00672BA9" w:rsidRDefault="00EC0BBA" w:rsidP="00672BA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color w:val="auto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о</w:t>
            </w:r>
            <w:r w:rsidR="009E6A28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бучение и воспитание учащихся с учетом специфики преподаваемого предмета</w:t>
            </w: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;</w:t>
            </w:r>
          </w:p>
          <w:p w:rsidR="00AF5247" w:rsidRPr="00672BA9" w:rsidRDefault="00EC0BBA" w:rsidP="00672BA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color w:val="auto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о</w:t>
            </w:r>
            <w:r w:rsidR="00AF5247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рганизация учащихся и проведение воспитательных работ в качестве классного руководителя</w:t>
            </w: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:</w:t>
            </w:r>
          </w:p>
          <w:p w:rsidR="000E326C" w:rsidRPr="00672BA9" w:rsidRDefault="00EC0BBA" w:rsidP="00672BA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color w:val="auto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в</w:t>
            </w:r>
            <w:r w:rsidR="000E326C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едение учебной документации, контроль успеваемости и посещаемости учащихся</w:t>
            </w: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;</w:t>
            </w:r>
          </w:p>
          <w:p w:rsidR="000E326C" w:rsidRPr="00672BA9" w:rsidRDefault="00EC0BBA" w:rsidP="00672BA9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color w:val="auto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у</w:t>
            </w:r>
            <w:r w:rsidR="000E326C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частие в родительских собраниях и внутренних совещаниях школы</w:t>
            </w: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.</w:t>
            </w:r>
          </w:p>
          <w:p w:rsidR="00E20016" w:rsidRPr="00672BA9" w:rsidRDefault="00E20016" w:rsidP="00672BA9">
            <w:pPr>
              <w:pStyle w:val="a9"/>
              <w:widowControl/>
              <w:shd w:val="clear" w:color="auto" w:fill="FFFFFF"/>
              <w:spacing w:line="240" w:lineRule="auto"/>
              <w:contextualSpacing w:val="0"/>
              <w:jc w:val="both"/>
              <w:rPr>
                <w:rFonts w:ascii="Comic Sans MS" w:eastAsia="Times New Roman" w:hAnsi="Comic Sans MS"/>
                <w:color w:val="auto"/>
                <w:sz w:val="22"/>
                <w:szCs w:val="22"/>
              </w:rPr>
            </w:pPr>
          </w:p>
        </w:tc>
      </w:tr>
      <w:tr w:rsidR="00E20016" w:rsidRPr="00302C0B" w:rsidTr="00CF7D53">
        <w:tc>
          <w:tcPr>
            <w:tcW w:w="226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302C0B" w:rsidRDefault="00F63B26" w:rsidP="006E7890">
            <w:pPr>
              <w:pStyle w:val="1"/>
              <w:contextualSpacing w:val="0"/>
              <w:rPr>
                <w:rFonts w:ascii="Comic Sans MS" w:hAnsi="Comic Sans MS"/>
                <w:lang w:val="en-US"/>
              </w:rPr>
            </w:pPr>
            <w:bookmarkStart w:id="11" w:name="_jdnxk0e0poir" w:colFirst="0" w:colLast="0"/>
            <w:bookmarkEnd w:id="11"/>
            <w:r w:rsidRPr="00302C0B">
              <w:rPr>
                <w:rFonts w:ascii="Comic Sans MS" w:hAnsi="Comic Sans MS"/>
              </w:rPr>
              <w:lastRenderedPageBreak/>
              <w:t>Дополнительная</w:t>
            </w:r>
            <w:r w:rsidR="006E7890" w:rsidRPr="00302C0B">
              <w:rPr>
                <w:rFonts w:ascii="Comic Sans MS" w:hAnsi="Comic Sans MS"/>
              </w:rPr>
              <w:t xml:space="preserve"> </w:t>
            </w:r>
            <w:r w:rsidRPr="00302C0B">
              <w:rPr>
                <w:rFonts w:ascii="Comic Sans MS" w:hAnsi="Comic Sans MS"/>
              </w:rPr>
              <w:t>информация</w:t>
            </w:r>
          </w:p>
        </w:tc>
        <w:tc>
          <w:tcPr>
            <w:tcW w:w="8532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F7D53" w:rsidRPr="00EC0BBA" w:rsidRDefault="00EC0BBA" w:rsidP="00672BA9">
            <w:pPr>
              <w:pStyle w:val="10"/>
              <w:numPr>
                <w:ilvl w:val="0"/>
                <w:numId w:val="13"/>
              </w:numPr>
              <w:spacing w:line="240" w:lineRule="auto"/>
              <w:contextualSpacing w:val="0"/>
              <w:jc w:val="both"/>
              <w:rPr>
                <w:rFonts w:ascii="Comic Sans MS" w:hAnsi="Comic Sans MS"/>
                <w:color w:val="632423" w:themeColor="accent2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="00CF7D53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2016 году прошла </w:t>
            </w:r>
            <w:proofErr w:type="gramStart"/>
            <w:r w:rsidR="00CF7D53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обучение по курсу</w:t>
            </w:r>
            <w:proofErr w:type="gramEnd"/>
            <w:r w:rsidR="00CF7D53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CF7D53" w:rsidRPr="00EC0BBA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«Подготовка общественных наблюдателей при проведении ГИА по образовательным программам основного общего и среднего общего образования в городе Москве»</w:t>
            </w:r>
            <w:r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;</w:t>
            </w:r>
          </w:p>
          <w:p w:rsidR="00904149" w:rsidRPr="00672BA9" w:rsidRDefault="00EC0BBA" w:rsidP="00672BA9">
            <w:pPr>
              <w:pStyle w:val="10"/>
              <w:numPr>
                <w:ilvl w:val="0"/>
                <w:numId w:val="13"/>
              </w:numPr>
              <w:spacing w:line="240" w:lineRule="auto"/>
              <w:contextualSpacing w:val="0"/>
              <w:jc w:val="both"/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с</w:t>
            </w:r>
            <w:r w:rsidR="009A608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2018 года являюсь репетитором по русскому языку. Сотрудничаю с порталом </w:t>
            </w:r>
            <w:r w:rsidR="00904149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9A608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  <w:lang w:val="en-US"/>
              </w:rPr>
              <w:t>Profi</w:t>
            </w:r>
            <w:proofErr w:type="spellEnd"/>
            <w:r w:rsidR="009A608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9A608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  <w:r w:rsidR="00904149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».</w:t>
            </w:r>
            <w:r w:rsidR="009A608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За 3 года мы с учениками достигли больших высот. </w:t>
            </w:r>
            <w:r w:rsidR="00904149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Сдача </w:t>
            </w:r>
            <w:r w:rsidR="00904149" w:rsidRPr="00AF0A86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ОГЭ</w:t>
            </w:r>
            <w:r w:rsidR="00904149" w:rsidRPr="00672BA9">
              <w:rPr>
                <w:rFonts w:ascii="Comic Sans MS" w:hAnsi="Comic Sans MS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904149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по русскому языку была успешной и оправдывала ожидания (5-ки и 4-ки) за экзамен. С двумя учениками мы достигли положительных результатов и на </w:t>
            </w:r>
            <w:r w:rsidR="00904149" w:rsidRPr="00AF0A86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ЕГЭ</w:t>
            </w:r>
            <w:r w:rsidR="00904149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по русскому языку – 87 </w:t>
            </w:r>
            <w:r w:rsidR="00FB23D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баллов в 2019 году и </w:t>
            </w:r>
            <w:r w:rsidR="00904149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91 б</w:t>
            </w:r>
            <w:r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алл в 2020 году;</w:t>
            </w:r>
          </w:p>
          <w:p w:rsidR="00CF7D53" w:rsidRPr="00672BA9" w:rsidRDefault="00EC0BBA" w:rsidP="00672BA9">
            <w:pPr>
              <w:pStyle w:val="10"/>
              <w:numPr>
                <w:ilvl w:val="0"/>
                <w:numId w:val="13"/>
              </w:numPr>
              <w:spacing w:line="240" w:lineRule="auto"/>
              <w:contextualSpacing w:val="0"/>
              <w:jc w:val="both"/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="00CF7D53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2019 году приняла участие в независимой диагностике для студентов педагогических направлений в формате </w:t>
            </w:r>
            <w:r w:rsidR="00CF7D53" w:rsidRPr="00AF0A86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ЕГЭ</w:t>
            </w:r>
            <w:r w:rsidR="00CF7D53" w:rsidRPr="00672BA9">
              <w:rPr>
                <w:rFonts w:ascii="Comic Sans MS" w:hAnsi="Comic Sans MS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CF7D53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по предмету </w:t>
            </w:r>
            <w:r w:rsidR="00CF7D53" w:rsidRPr="00AF0A86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Русский язык</w:t>
            </w:r>
            <w:r w:rsidR="00BB0BE8" w:rsidRPr="00AF0A86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.</w:t>
            </w:r>
            <w:r w:rsidR="00BB0BE8" w:rsidRPr="00672BA9">
              <w:rPr>
                <w:rFonts w:ascii="Comic Sans MS" w:hAnsi="Comic Sans MS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BB0BE8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Достигнутый уровень выполн</w:t>
            </w:r>
            <w:bookmarkStart w:id="12" w:name="_GoBack"/>
            <w:bookmarkEnd w:id="12"/>
            <w:r w:rsidR="00BB0BE8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ения работы:</w:t>
            </w:r>
            <w:r>
              <w:rPr>
                <w:rFonts w:ascii="Comic Sans MS" w:hAnsi="Comic Sans MS"/>
                <w:b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AF0A86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u w:val="single"/>
                <w:shd w:val="clear" w:color="auto" w:fill="FFFFFF"/>
              </w:rPr>
              <w:t>Экспертный;</w:t>
            </w:r>
            <w:proofErr w:type="gramEnd"/>
          </w:p>
          <w:p w:rsidR="00143942" w:rsidRPr="00672BA9" w:rsidRDefault="00AF0A86" w:rsidP="00672BA9">
            <w:pPr>
              <w:pStyle w:val="10"/>
              <w:numPr>
                <w:ilvl w:val="0"/>
                <w:numId w:val="13"/>
              </w:numPr>
              <w:spacing w:line="240" w:lineRule="auto"/>
              <w:contextualSpacing w:val="0"/>
              <w:jc w:val="both"/>
              <w:rPr>
                <w:rFonts w:ascii="Comic Sans MS" w:hAnsi="Comic Sans MS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="00143942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2020 году защитила на «отлично» ВКР на тему «</w:t>
            </w:r>
            <w:r w:rsidR="00143942" w:rsidRPr="00AF0A86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Образ женщины в современной молодежной коммуникации в лингвистическом и методическом аспектах».</w:t>
            </w:r>
            <w:proofErr w:type="gramEnd"/>
            <w:r w:rsidR="00143942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 Полученные результаты могут быть использованы в школьной и вузовской практике преподавания, при подготовке  специальных семинаров и курсов, посвящённых обозначенной теме, факультативах по преподаванию русск</w:t>
            </w:r>
            <w:r w:rsidR="003F203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ого язы</w:t>
            </w:r>
            <w:r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ка иностранным студентам;</w:t>
            </w:r>
          </w:p>
          <w:p w:rsidR="003F2031" w:rsidRPr="00AF0A86" w:rsidRDefault="00AF0A86" w:rsidP="00672BA9">
            <w:pPr>
              <w:pStyle w:val="10"/>
              <w:numPr>
                <w:ilvl w:val="0"/>
                <w:numId w:val="13"/>
              </w:numPr>
              <w:spacing w:line="240" w:lineRule="auto"/>
              <w:contextualSpacing w:val="0"/>
              <w:jc w:val="both"/>
              <w:rPr>
                <w:rFonts w:ascii="Comic Sans MS" w:hAnsi="Comic Sans MS"/>
                <w:color w:val="632423" w:themeColor="accent2" w:themeShade="80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="003F203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 2020 году успешно сдала экзамены в магистратуру </w:t>
            </w:r>
            <w:r w:rsidR="00041D40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МГПУ </w:t>
            </w:r>
            <w:r w:rsidR="003F2031" w:rsidRPr="00672BA9"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  <w:t xml:space="preserve">на направление </w:t>
            </w:r>
            <w:r w:rsidR="003F2031" w:rsidRPr="00AF0A86">
              <w:rPr>
                <w:rFonts w:ascii="Comic Sans MS" w:hAnsi="Comic Sans MS"/>
                <w:color w:val="632423" w:themeColor="accent2" w:themeShade="80"/>
                <w:sz w:val="22"/>
                <w:szCs w:val="22"/>
                <w:shd w:val="clear" w:color="auto" w:fill="FFFFFF"/>
              </w:rPr>
              <w:t>«</w:t>
            </w:r>
            <w:r w:rsidR="003F2031" w:rsidRPr="00AF0A86">
              <w:rPr>
                <w:rFonts w:ascii="Comic Sans MS" w:hAnsi="Comic Sans MS"/>
                <w:b/>
                <w:color w:val="632423" w:themeColor="accent2" w:themeShade="80"/>
                <w:sz w:val="22"/>
                <w:szCs w:val="22"/>
                <w:shd w:val="clear" w:color="auto" w:fill="FFFFFF"/>
              </w:rPr>
              <w:t>Русский язык в поликультурном образовательном пространстве</w:t>
            </w:r>
            <w:r w:rsidR="003F2031" w:rsidRPr="00AF0A86">
              <w:rPr>
                <w:rFonts w:ascii="Comic Sans MS" w:hAnsi="Comic Sans MS"/>
                <w:color w:val="632423" w:themeColor="accent2" w:themeShade="80"/>
                <w:sz w:val="22"/>
                <w:szCs w:val="22"/>
                <w:shd w:val="clear" w:color="auto" w:fill="FFFFFF"/>
              </w:rPr>
              <w:t>».</w:t>
            </w:r>
          </w:p>
          <w:p w:rsidR="00CF7D53" w:rsidRPr="00672BA9" w:rsidRDefault="00CF7D53" w:rsidP="00672BA9">
            <w:pPr>
              <w:pStyle w:val="10"/>
              <w:spacing w:line="240" w:lineRule="auto"/>
              <w:ind w:left="720"/>
              <w:contextualSpacing w:val="0"/>
              <w:jc w:val="both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</w:tc>
      </w:tr>
      <w:tr w:rsidR="006E7890" w:rsidRPr="00302C0B" w:rsidTr="00CF7D53">
        <w:tc>
          <w:tcPr>
            <w:tcW w:w="226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302C0B" w:rsidRDefault="006E7890" w:rsidP="006E7890">
            <w:pPr>
              <w:pStyle w:val="1"/>
              <w:contextualSpacing w:val="0"/>
              <w:rPr>
                <w:rFonts w:ascii="Comic Sans MS" w:hAnsi="Comic Sans MS"/>
              </w:rPr>
            </w:pPr>
            <w:r w:rsidRPr="00302C0B">
              <w:rPr>
                <w:rFonts w:ascii="Comic Sans MS" w:hAnsi="Comic Sans MS"/>
              </w:rPr>
              <w:t xml:space="preserve">Личные </w:t>
            </w:r>
            <w:r w:rsidRPr="00302C0B">
              <w:rPr>
                <w:rFonts w:ascii="Comic Sans MS" w:hAnsi="Comic Sans MS"/>
              </w:rPr>
              <w:lastRenderedPageBreak/>
              <w:t>качества</w:t>
            </w:r>
          </w:p>
        </w:tc>
        <w:tc>
          <w:tcPr>
            <w:tcW w:w="8532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672BA9" w:rsidRDefault="009A6081" w:rsidP="00672BA9">
            <w:pPr>
              <w:pStyle w:val="10"/>
              <w:contextualSpacing w:val="0"/>
              <w:jc w:val="both"/>
              <w:rPr>
                <w:rFonts w:ascii="Comic Sans MS" w:hAnsi="Comic Sans MS"/>
                <w:color w:val="auto"/>
                <w:sz w:val="22"/>
                <w:szCs w:val="22"/>
                <w:shd w:val="clear" w:color="auto" w:fill="FFFFFF"/>
              </w:rPr>
            </w:pPr>
            <w:r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lastRenderedPageBreak/>
              <w:t xml:space="preserve">Дисциплинированность, ответственность, работоспособность, знание основ </w:t>
            </w:r>
            <w:r w:rsidR="00CF7D53"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lastRenderedPageBreak/>
              <w:t xml:space="preserve">возрастной </w:t>
            </w:r>
            <w:r w:rsidRPr="00672BA9"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психологии и педагогики, пунктуальность, коммуникабельность, любовь к детям. Творческий подход к работе.</w:t>
            </w:r>
          </w:p>
        </w:tc>
      </w:tr>
      <w:tr w:rsidR="00672BA9" w:rsidRPr="00302C0B" w:rsidTr="00CF7D53">
        <w:tc>
          <w:tcPr>
            <w:tcW w:w="2268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72BA9" w:rsidRPr="00302C0B" w:rsidRDefault="00672BA9" w:rsidP="006E7890">
            <w:pPr>
              <w:pStyle w:val="1"/>
              <w:contextualSpacing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Семейное положение</w:t>
            </w:r>
          </w:p>
        </w:tc>
        <w:tc>
          <w:tcPr>
            <w:tcW w:w="8532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72BA9" w:rsidRPr="00672BA9" w:rsidRDefault="00672BA9" w:rsidP="00672BA9">
            <w:pPr>
              <w:pStyle w:val="10"/>
              <w:contextualSpacing w:val="0"/>
              <w:jc w:val="both"/>
              <w:rPr>
                <w:rFonts w:ascii="Comic Sans MS" w:eastAsia="Times New Roman" w:hAnsi="Comic Sans MS"/>
                <w:color w:val="auto"/>
                <w:sz w:val="22"/>
                <w:szCs w:val="22"/>
              </w:rPr>
            </w:pPr>
            <w:r>
              <w:rPr>
                <w:rFonts w:ascii="Comic Sans MS" w:eastAsia="Times New Roman" w:hAnsi="Comic Sans MS"/>
                <w:color w:val="auto"/>
                <w:sz w:val="22"/>
                <w:szCs w:val="22"/>
              </w:rPr>
              <w:t>Не замужем, детей нет.</w:t>
            </w:r>
          </w:p>
        </w:tc>
      </w:tr>
    </w:tbl>
    <w:p w:rsidR="00E20016" w:rsidRPr="00302C0B" w:rsidRDefault="00E20016" w:rsidP="006E7890">
      <w:pPr>
        <w:pStyle w:val="10"/>
        <w:contextualSpacing w:val="0"/>
        <w:rPr>
          <w:rFonts w:ascii="Comic Sans MS" w:hAnsi="Comic Sans MS"/>
        </w:rPr>
      </w:pPr>
    </w:p>
    <w:p w:rsidR="00E20016" w:rsidRPr="00302C0B" w:rsidRDefault="00E20016" w:rsidP="006E7890">
      <w:pPr>
        <w:pStyle w:val="10"/>
        <w:contextualSpacing w:val="0"/>
        <w:rPr>
          <w:rFonts w:ascii="Comic Sans MS" w:hAnsi="Comic Sans MS"/>
        </w:rPr>
      </w:pPr>
    </w:p>
    <w:p w:rsidR="00E20016" w:rsidRPr="00302C0B" w:rsidRDefault="00E20016" w:rsidP="006E7890">
      <w:pPr>
        <w:pStyle w:val="10"/>
        <w:contextualSpacing w:val="0"/>
        <w:rPr>
          <w:rFonts w:ascii="Comic Sans MS" w:hAnsi="Comic Sans MS"/>
        </w:rPr>
      </w:pPr>
    </w:p>
    <w:sectPr w:rsidR="00E20016" w:rsidRPr="00302C0B" w:rsidSect="00E200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728"/>
    <w:multiLevelType w:val="multilevel"/>
    <w:tmpl w:val="325AF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5EC3"/>
    <w:multiLevelType w:val="hybridMultilevel"/>
    <w:tmpl w:val="59F69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0D1F"/>
    <w:multiLevelType w:val="hybridMultilevel"/>
    <w:tmpl w:val="0FA6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42982"/>
    <w:multiLevelType w:val="hybridMultilevel"/>
    <w:tmpl w:val="4130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83341"/>
    <w:multiLevelType w:val="hybridMultilevel"/>
    <w:tmpl w:val="D7E025F0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14B"/>
    <w:multiLevelType w:val="hybridMultilevel"/>
    <w:tmpl w:val="813A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A5A7E"/>
    <w:multiLevelType w:val="multilevel"/>
    <w:tmpl w:val="B02C0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1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92F04"/>
    <w:multiLevelType w:val="hybridMultilevel"/>
    <w:tmpl w:val="C0BA1328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16"/>
    <w:rsid w:val="00041D40"/>
    <w:rsid w:val="000D0BA0"/>
    <w:rsid w:val="000E326C"/>
    <w:rsid w:val="00143942"/>
    <w:rsid w:val="00173FA8"/>
    <w:rsid w:val="00302C0B"/>
    <w:rsid w:val="0035128B"/>
    <w:rsid w:val="003B33D4"/>
    <w:rsid w:val="003F2031"/>
    <w:rsid w:val="005270B2"/>
    <w:rsid w:val="006056A4"/>
    <w:rsid w:val="00672BA9"/>
    <w:rsid w:val="00680C61"/>
    <w:rsid w:val="006E7890"/>
    <w:rsid w:val="00711285"/>
    <w:rsid w:val="008113A8"/>
    <w:rsid w:val="0081392C"/>
    <w:rsid w:val="008C4818"/>
    <w:rsid w:val="008D5B0D"/>
    <w:rsid w:val="00904149"/>
    <w:rsid w:val="00994F05"/>
    <w:rsid w:val="009A6081"/>
    <w:rsid w:val="009E6A28"/>
    <w:rsid w:val="00AF051D"/>
    <w:rsid w:val="00AF0A86"/>
    <w:rsid w:val="00AF5247"/>
    <w:rsid w:val="00B12CDD"/>
    <w:rsid w:val="00B16A27"/>
    <w:rsid w:val="00BB0BE8"/>
    <w:rsid w:val="00C02856"/>
    <w:rsid w:val="00C763C1"/>
    <w:rsid w:val="00CA3524"/>
    <w:rsid w:val="00CF7D53"/>
    <w:rsid w:val="00E05C81"/>
    <w:rsid w:val="00E20016"/>
    <w:rsid w:val="00E373FC"/>
    <w:rsid w:val="00EA0BAE"/>
    <w:rsid w:val="00EC0BBA"/>
    <w:rsid w:val="00F63B26"/>
    <w:rsid w:val="00FB23D1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C"/>
  </w:style>
  <w:style w:type="paragraph" w:styleId="1">
    <w:name w:val="heading 1"/>
    <w:basedOn w:val="10"/>
    <w:next w:val="10"/>
    <w:rsid w:val="00E20016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rsid w:val="00E20016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rsid w:val="00E20016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rsid w:val="00E20016"/>
    <w:pPr>
      <w:spacing w:line="240" w:lineRule="auto"/>
      <w:outlineLvl w:val="3"/>
    </w:pPr>
    <w:rPr>
      <w:i/>
    </w:rPr>
  </w:style>
  <w:style w:type="paragraph" w:styleId="5">
    <w:name w:val="heading 5"/>
    <w:basedOn w:val="10"/>
    <w:next w:val="10"/>
    <w:rsid w:val="00E20016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0016"/>
    <w:pPr>
      <w:spacing w:before="200" w:after="4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0016"/>
  </w:style>
  <w:style w:type="table" w:customStyle="1" w:styleId="TableNormal">
    <w:name w:val="Table Normal"/>
    <w:rsid w:val="00E2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0016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a4">
    <w:name w:val="Subtitle"/>
    <w:basedOn w:val="10"/>
    <w:next w:val="10"/>
    <w:rsid w:val="00E20016"/>
    <w:rPr>
      <w:color w:val="741B47"/>
      <w:sz w:val="48"/>
      <w:szCs w:val="48"/>
    </w:rPr>
  </w:style>
  <w:style w:type="table" w:customStyle="1" w:styleId="a5">
    <w:basedOn w:val="TableNormal"/>
    <w:rsid w:val="00E20016"/>
    <w:tblPr>
      <w:tblStyleRowBandSize w:val="1"/>
      <w:tblStyleColBandSize w:val="1"/>
    </w:tblPr>
  </w:style>
  <w:style w:type="table" w:customStyle="1" w:styleId="a6">
    <w:basedOn w:val="TableNormal"/>
    <w:rsid w:val="00E20016"/>
    <w:tblPr>
      <w:tblStyleRowBandSize w:val="1"/>
      <w:tblStyleColBandSize w:val="1"/>
    </w:tblPr>
  </w:style>
  <w:style w:type="table" w:customStyle="1" w:styleId="a7">
    <w:basedOn w:val="TableNormal"/>
    <w:rsid w:val="00E20016"/>
    <w:tblPr>
      <w:tblStyleRowBandSize w:val="1"/>
      <w:tblStyleColBandSize w:val="1"/>
    </w:tblPr>
  </w:style>
  <w:style w:type="paragraph" w:styleId="a8">
    <w:name w:val="Normal (Web)"/>
    <w:basedOn w:val="a"/>
    <w:uiPriority w:val="99"/>
    <w:unhideWhenUsed/>
    <w:rsid w:val="006056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6E7890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6E7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C"/>
  </w:style>
  <w:style w:type="paragraph" w:styleId="1">
    <w:name w:val="heading 1"/>
    <w:basedOn w:val="10"/>
    <w:next w:val="10"/>
    <w:rsid w:val="00E20016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rsid w:val="00E20016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rsid w:val="00E20016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rsid w:val="00E20016"/>
    <w:pPr>
      <w:spacing w:line="240" w:lineRule="auto"/>
      <w:outlineLvl w:val="3"/>
    </w:pPr>
    <w:rPr>
      <w:i/>
    </w:rPr>
  </w:style>
  <w:style w:type="paragraph" w:styleId="5">
    <w:name w:val="heading 5"/>
    <w:basedOn w:val="10"/>
    <w:next w:val="10"/>
    <w:rsid w:val="00E20016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0016"/>
    <w:pPr>
      <w:spacing w:before="200" w:after="4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0016"/>
  </w:style>
  <w:style w:type="table" w:customStyle="1" w:styleId="TableNormal">
    <w:name w:val="Table Normal"/>
    <w:rsid w:val="00E2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0016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a4">
    <w:name w:val="Subtitle"/>
    <w:basedOn w:val="10"/>
    <w:next w:val="10"/>
    <w:rsid w:val="00E20016"/>
    <w:rPr>
      <w:color w:val="741B47"/>
      <w:sz w:val="48"/>
      <w:szCs w:val="48"/>
    </w:rPr>
  </w:style>
  <w:style w:type="table" w:customStyle="1" w:styleId="a5">
    <w:basedOn w:val="TableNormal"/>
    <w:rsid w:val="00E20016"/>
    <w:tblPr>
      <w:tblStyleRowBandSize w:val="1"/>
      <w:tblStyleColBandSize w:val="1"/>
    </w:tblPr>
  </w:style>
  <w:style w:type="table" w:customStyle="1" w:styleId="a6">
    <w:basedOn w:val="TableNormal"/>
    <w:rsid w:val="00E20016"/>
    <w:tblPr>
      <w:tblStyleRowBandSize w:val="1"/>
      <w:tblStyleColBandSize w:val="1"/>
    </w:tblPr>
  </w:style>
  <w:style w:type="table" w:customStyle="1" w:styleId="a7">
    <w:basedOn w:val="TableNormal"/>
    <w:rsid w:val="00E20016"/>
    <w:tblPr>
      <w:tblStyleRowBandSize w:val="1"/>
      <w:tblStyleColBandSize w:val="1"/>
    </w:tblPr>
  </w:style>
  <w:style w:type="paragraph" w:styleId="a8">
    <w:name w:val="Normal (Web)"/>
    <w:basedOn w:val="a"/>
    <w:uiPriority w:val="99"/>
    <w:unhideWhenUsed/>
    <w:rsid w:val="006056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6E7890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6E7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628F-9083-451C-8B70-4BE339E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Analitic-Center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11</cp:revision>
  <cp:lastPrinted>2016-09-29T10:49:00Z</cp:lastPrinted>
  <dcterms:created xsi:type="dcterms:W3CDTF">2020-07-27T16:20:00Z</dcterms:created>
  <dcterms:modified xsi:type="dcterms:W3CDTF">2020-07-28T09:10:00Z</dcterms:modified>
</cp:coreProperties>
</file>